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64A1FEDE" w:rsidR="00162B24" w:rsidRDefault="0031197D" w:rsidP="0031197D">
      <w:pPr>
        <w:spacing w:line="360" w:lineRule="auto"/>
        <w:jc w:val="right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Załącznik nr 3 do SWZ</w:t>
      </w:r>
    </w:p>
    <w:tbl>
      <w:tblPr>
        <w:tblStyle w:val="Tabela-Siatka"/>
        <w:tblpPr w:leftFromText="141" w:rightFromText="141" w:horzAnchor="margin" w:tblpY="5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31197D" w:rsidRPr="0031197D" w14:paraId="1C7C7D8C" w14:textId="77777777">
        <w:tc>
          <w:tcPr>
            <w:tcW w:w="2263" w:type="dxa"/>
            <w:hideMark/>
          </w:tcPr>
          <w:p w14:paraId="37E2150E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Nr sprawy:</w:t>
            </w:r>
          </w:p>
        </w:tc>
        <w:tc>
          <w:tcPr>
            <w:tcW w:w="7364" w:type="dxa"/>
            <w:hideMark/>
          </w:tcPr>
          <w:p w14:paraId="774E9379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PZ.294.5722.2026</w:t>
            </w:r>
          </w:p>
        </w:tc>
      </w:tr>
      <w:tr w:rsidR="0031197D" w:rsidRPr="0031197D" w14:paraId="295A6220" w14:textId="77777777">
        <w:tc>
          <w:tcPr>
            <w:tcW w:w="2263" w:type="dxa"/>
            <w:hideMark/>
          </w:tcPr>
          <w:p w14:paraId="6EE92F9C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Nr postępowania:</w:t>
            </w:r>
          </w:p>
        </w:tc>
        <w:tc>
          <w:tcPr>
            <w:tcW w:w="7364" w:type="dxa"/>
            <w:hideMark/>
          </w:tcPr>
          <w:p w14:paraId="02D46604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0661/IZ14GM/01130/01083/26/P</w:t>
            </w:r>
          </w:p>
        </w:tc>
      </w:tr>
      <w:tr w:rsidR="0031197D" w:rsidRPr="0031197D" w14:paraId="576A309B" w14:textId="77777777">
        <w:tc>
          <w:tcPr>
            <w:tcW w:w="2263" w:type="dxa"/>
          </w:tcPr>
          <w:p w14:paraId="0B7321B9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ZAMAWIAJĄCY:</w:t>
            </w:r>
          </w:p>
          <w:p w14:paraId="5AE1743F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7364" w:type="dxa"/>
            <w:hideMark/>
          </w:tcPr>
          <w:p w14:paraId="16357E04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PKP Polskie Linie Kolejowe S.A., ul. Targowa 74, 03-734 Warszawa</w:t>
            </w:r>
          </w:p>
          <w:p w14:paraId="1D300CDD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Zakład Linii Kolejowych we Wrocławiu, ul. Joannitów 13, 50-525 Wrocław</w:t>
            </w:r>
          </w:p>
        </w:tc>
      </w:tr>
      <w:tr w:rsidR="0031197D" w:rsidRPr="0031197D" w14:paraId="580D601D" w14:textId="77777777">
        <w:tc>
          <w:tcPr>
            <w:tcW w:w="2263" w:type="dxa"/>
            <w:hideMark/>
          </w:tcPr>
          <w:p w14:paraId="1FD79E99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364" w:type="dxa"/>
            <w:hideMark/>
          </w:tcPr>
          <w:p w14:paraId="2DEC29D3" w14:textId="77777777" w:rsidR="0031197D" w:rsidRPr="0031197D" w:rsidRDefault="0031197D" w:rsidP="0031197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197D">
              <w:rPr>
                <w:rFonts w:ascii="Arial" w:hAnsi="Arial" w:cs="Arial"/>
                <w:bCs/>
                <w:iCs/>
                <w:sz w:val="22"/>
                <w:szCs w:val="22"/>
              </w:rPr>
              <w:t>Termomodernizacja ścian zewnętrznych budynku schroniska drogowego Sekcji Eksploatacji w Głogowie przy ul. Elektrycznej 26</w:t>
            </w:r>
          </w:p>
        </w:tc>
      </w:tr>
    </w:tbl>
    <w:p w14:paraId="73B9E22C" w14:textId="77777777" w:rsidR="0031197D" w:rsidRPr="00CD1D59" w:rsidRDefault="0031197D" w:rsidP="0031197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0979664" w14:textId="1D1A06F9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59D14BC2" w:rsidR="006517BA" w:rsidRPr="006517BA" w:rsidRDefault="0031197D" w:rsidP="0031197D">
      <w:pPr>
        <w:autoSpaceDE w:val="0"/>
        <w:autoSpaceDN w:val="0"/>
        <w:adjustRightInd w:val="0"/>
        <w:spacing w:before="360" w:line="360" w:lineRule="auto"/>
        <w:ind w:left="-142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6517BA" w:rsidRPr="006517BA">
        <w:rPr>
          <w:rFonts w:ascii="Arial" w:hAnsi="Arial" w:cs="Arial"/>
          <w:sz w:val="22"/>
          <w:szCs w:val="22"/>
        </w:rPr>
        <w:t>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31197D">
      <w:footerReference w:type="default" r:id="rId11"/>
      <w:footnotePr>
        <w:pos w:val="beneathText"/>
      </w:footnotePr>
      <w:endnotePr>
        <w:numFmt w:val="decimal"/>
      </w:endnotePr>
      <w:pgSz w:w="11905" w:h="16837"/>
      <w:pgMar w:top="426" w:right="1134" w:bottom="1134" w:left="1134" w:header="567" w:footer="36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7EDC8DA9" w:rsidR="0013060A" w:rsidRPr="0031197D" w:rsidRDefault="002D0AEA" w:rsidP="0031197D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  <w:r w:rsidR="0031197D">
      <w:rPr>
        <w:rFonts w:ascii="Arial" w:hAnsi="Arial" w:cs="Arial"/>
        <w:i/>
        <w:sz w:val="20"/>
        <w:szCs w:val="20"/>
      </w:rPr>
      <w:tab/>
    </w:r>
    <w:r w:rsidR="0031197D">
      <w:rPr>
        <w:rFonts w:ascii="Arial" w:hAnsi="Arial" w:cs="Arial"/>
        <w:i/>
        <w:sz w:val="20"/>
        <w:szCs w:val="20"/>
      </w:rPr>
      <w:tab/>
    </w:r>
    <w:r w:rsidR="00FA447E"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="00FA447E" w:rsidRPr="00BB4DCF">
      <w:rPr>
        <w:rFonts w:ascii="Arial" w:hAnsi="Arial" w:cs="Arial"/>
        <w:color w:val="808080"/>
        <w:sz w:val="20"/>
        <w:szCs w:val="20"/>
      </w:rPr>
      <w:t xml:space="preserve"> z 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197D"/>
    <w:rsid w:val="00313497"/>
    <w:rsid w:val="00315874"/>
    <w:rsid w:val="00323A61"/>
    <w:rsid w:val="00332EDF"/>
    <w:rsid w:val="003357AE"/>
    <w:rsid w:val="00340D18"/>
    <w:rsid w:val="00345A6C"/>
    <w:rsid w:val="00350631"/>
    <w:rsid w:val="003669DF"/>
    <w:rsid w:val="003836A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7F6D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24A8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5CD1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Krzemień Marta</cp:lastModifiedBy>
  <cp:revision>8</cp:revision>
  <cp:lastPrinted>2026-04-27T09:24:00Z</cp:lastPrinted>
  <dcterms:created xsi:type="dcterms:W3CDTF">2024-07-30T07:41:00Z</dcterms:created>
  <dcterms:modified xsi:type="dcterms:W3CDTF">2026-04-27T09:24:00Z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